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447EA8" w14:textId="1FE7717C" w:rsidR="006F26AC" w:rsidRPr="000E7F90" w:rsidRDefault="006F26AC" w:rsidP="00960002">
      <w:pPr>
        <w:jc w:val="center"/>
        <w:rPr>
          <w:rFonts w:ascii="Arial" w:hAnsi="Arial" w:cs="Arial"/>
          <w:b/>
          <w:sz w:val="20"/>
          <w:szCs w:val="20"/>
          <w:lang w:val="es-CL"/>
        </w:rPr>
      </w:pPr>
      <w:r w:rsidRPr="000E7F90">
        <w:rPr>
          <w:rFonts w:ascii="Arial" w:hAnsi="Arial" w:cs="Arial"/>
          <w:b/>
          <w:sz w:val="20"/>
          <w:szCs w:val="20"/>
          <w:lang w:val="es-CL"/>
        </w:rPr>
        <w:t>FORMULARIO DE SOLICITUD DE DISPENSA DE DOCUMENTO DE CONSENTIMIENTO INFORMADO</w:t>
      </w:r>
    </w:p>
    <w:p w14:paraId="73BBB9B0" w14:textId="77777777" w:rsidR="006F26AC" w:rsidRPr="000E7F90" w:rsidRDefault="006F26AC" w:rsidP="006F26AC">
      <w:pPr>
        <w:jc w:val="center"/>
        <w:rPr>
          <w:rFonts w:ascii="Arial" w:hAnsi="Arial" w:cs="Arial"/>
          <w:sz w:val="20"/>
          <w:szCs w:val="20"/>
          <w:lang w:val="es-CL"/>
        </w:rPr>
      </w:pPr>
      <w:r w:rsidRPr="000E7F90">
        <w:rPr>
          <w:rFonts w:ascii="Arial" w:hAnsi="Arial" w:cs="Arial"/>
          <w:sz w:val="20"/>
          <w:szCs w:val="20"/>
          <w:lang w:val="es-CL"/>
        </w:rPr>
        <w:t>(Completar este formulario digitalmente y adjuntarlo al protocolo de investigación)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634"/>
      </w:tblGrid>
      <w:tr w:rsidR="006F26AC" w:rsidRPr="000E7F90" w14:paraId="4980271A" w14:textId="77777777" w:rsidTr="00960002">
        <w:tc>
          <w:tcPr>
            <w:tcW w:w="9634" w:type="dxa"/>
          </w:tcPr>
          <w:p w14:paraId="03CF79CC" w14:textId="7E3CD902" w:rsidR="006F26AC" w:rsidRPr="000E7F90" w:rsidRDefault="006F26AC" w:rsidP="008E216C">
            <w:pPr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 xml:space="preserve">Fecha de solicitud: </w:t>
            </w:r>
            <w:r w:rsidR="00767650"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 xml:space="preserve"> </w:t>
            </w:r>
          </w:p>
        </w:tc>
      </w:tr>
    </w:tbl>
    <w:p w14:paraId="5468FFCA" w14:textId="77777777" w:rsidR="006F26AC" w:rsidRPr="000E7F90" w:rsidRDefault="006F26AC" w:rsidP="006F26AC">
      <w:pPr>
        <w:rPr>
          <w:rFonts w:ascii="Arial" w:hAnsi="Arial" w:cs="Arial"/>
          <w:sz w:val="20"/>
          <w:szCs w:val="20"/>
          <w:lang w:val="es-C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634"/>
      </w:tblGrid>
      <w:tr w:rsidR="006F26AC" w:rsidRPr="000E7F90" w14:paraId="48E09F87" w14:textId="77777777" w:rsidTr="00960002">
        <w:tc>
          <w:tcPr>
            <w:tcW w:w="9634" w:type="dxa"/>
            <w:shd w:val="clear" w:color="auto" w:fill="F5F5F5"/>
          </w:tcPr>
          <w:p w14:paraId="5B29BF13" w14:textId="77777777" w:rsidR="006F26AC" w:rsidRPr="000E7F90" w:rsidRDefault="006F26AC" w:rsidP="002716B2">
            <w:pPr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Razones que justifican la autorización de dispensa</w:t>
            </w:r>
          </w:p>
          <w:p w14:paraId="6B941BCF" w14:textId="77777777" w:rsidR="006F26AC" w:rsidRPr="000E7F90" w:rsidRDefault="006F26AC" w:rsidP="00827641">
            <w:pPr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El Comité Ético Científico del INTA-Universidad de Chile, por razones justificadas y excepcionalmente, podrá dispensar al investigador de la obtención del documento de Consentimiento Informado. </w:t>
            </w:r>
          </w:p>
          <w:p w14:paraId="2BFBC139" w14:textId="77777777" w:rsidR="006F26AC" w:rsidRPr="000E7F90" w:rsidRDefault="006F26AC" w:rsidP="00827641">
            <w:pPr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Algunos criterios para otorgar dispensa: </w:t>
            </w:r>
          </w:p>
          <w:p w14:paraId="74306645" w14:textId="77777777" w:rsidR="006F26AC" w:rsidRPr="000E7F90" w:rsidRDefault="006F26AC" w:rsidP="00827641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>La investigación no conlleva riesgos para los sujetos participantes, como sería el caso de estudios basados en registros y extracción de datos anonimizados (Pauta CIOMS n°4)</w:t>
            </w:r>
          </w:p>
          <w:p w14:paraId="7FD0589A" w14:textId="77777777" w:rsidR="006F26AC" w:rsidRPr="000E7F90" w:rsidRDefault="006F26AC" w:rsidP="00827641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Sin la dispensa la investigación se hace impracticable (Pauta CIOMS n°4). El investigador deberá explicar las razones de dicha imposibilidad y ofrecer garantías de confidencialidad y protección de los derechos de los participantes. </w:t>
            </w:r>
          </w:p>
          <w:p w14:paraId="76E40FBE" w14:textId="77777777" w:rsidR="006F26AC" w:rsidRPr="000E7F90" w:rsidRDefault="006F26AC" w:rsidP="00827641">
            <w:pPr>
              <w:pStyle w:val="Prrafodelista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El estudio apunta un beneficio de salud pública y no es posible ubicar a los participantes, por ejemplo, investigaciones por correo, teléfono, internet o encuestas masivas. </w:t>
            </w:r>
          </w:p>
          <w:p w14:paraId="263CD959" w14:textId="77777777" w:rsidR="006F26AC" w:rsidRPr="000E7F90" w:rsidRDefault="006F26AC" w:rsidP="00827641">
            <w:pPr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</w:p>
          <w:p w14:paraId="2A097BD7" w14:textId="759FD2B9" w:rsidR="006F26AC" w:rsidRPr="000E7F90" w:rsidRDefault="006F26AC" w:rsidP="00B265EC">
            <w:pPr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En caso de que se dispense al investigador, y fuese pertinente, el CEC del INTA podrá exigir que se entregue a los participantes, material informativo. </w:t>
            </w:r>
          </w:p>
        </w:tc>
      </w:tr>
    </w:tbl>
    <w:p w14:paraId="6C54CF43" w14:textId="77777777" w:rsidR="006F26AC" w:rsidRPr="000E7F90" w:rsidRDefault="006F26AC" w:rsidP="006F26AC">
      <w:pPr>
        <w:rPr>
          <w:rFonts w:ascii="Arial" w:hAnsi="Arial" w:cs="Arial"/>
          <w:sz w:val="20"/>
          <w:szCs w:val="20"/>
          <w:lang w:val="es-C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634"/>
      </w:tblGrid>
      <w:tr w:rsidR="006F26AC" w:rsidRPr="000E7F90" w14:paraId="79D055F7" w14:textId="77777777" w:rsidTr="00960002">
        <w:tc>
          <w:tcPr>
            <w:tcW w:w="9634" w:type="dxa"/>
            <w:shd w:val="clear" w:color="auto" w:fill="EEECE1" w:themeFill="background2"/>
          </w:tcPr>
          <w:p w14:paraId="0CA039A6" w14:textId="77777777" w:rsidR="006F26AC" w:rsidRPr="000E7F90" w:rsidRDefault="006F26AC" w:rsidP="002716B2">
            <w:pPr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 xml:space="preserve">IDENTIFICACION DEL ESTUDIO </w:t>
            </w:r>
          </w:p>
        </w:tc>
      </w:tr>
      <w:tr w:rsidR="006F26AC" w:rsidRPr="000E7F90" w14:paraId="08C916B5" w14:textId="77777777" w:rsidTr="00960002">
        <w:tc>
          <w:tcPr>
            <w:tcW w:w="9634" w:type="dxa"/>
          </w:tcPr>
          <w:p w14:paraId="116FCAF0" w14:textId="7F5E28AB" w:rsidR="006F26AC" w:rsidRPr="000E7F90" w:rsidRDefault="006F26AC" w:rsidP="008E216C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>Nombre del proyecto:</w:t>
            </w:r>
            <w:r w:rsidR="00AA50E5"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 </w:t>
            </w:r>
          </w:p>
        </w:tc>
      </w:tr>
      <w:tr w:rsidR="006F26AC" w:rsidRPr="000E7F90" w14:paraId="27BA6DB3" w14:textId="77777777" w:rsidTr="00960002">
        <w:trPr>
          <w:trHeight w:val="340"/>
        </w:trPr>
        <w:tc>
          <w:tcPr>
            <w:tcW w:w="9634" w:type="dxa"/>
            <w:vAlign w:val="center"/>
          </w:tcPr>
          <w:p w14:paraId="2578D61A" w14:textId="5A4B2D91" w:rsidR="006F26AC" w:rsidRPr="000E7F90" w:rsidRDefault="006F26AC" w:rsidP="008E216C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Investigador responsable: </w:t>
            </w:r>
          </w:p>
        </w:tc>
      </w:tr>
      <w:tr w:rsidR="006F26AC" w:rsidRPr="000E7F90" w14:paraId="0300C6F0" w14:textId="77777777" w:rsidTr="00960002">
        <w:trPr>
          <w:trHeight w:val="340"/>
        </w:trPr>
        <w:tc>
          <w:tcPr>
            <w:tcW w:w="9634" w:type="dxa"/>
            <w:vAlign w:val="center"/>
          </w:tcPr>
          <w:p w14:paraId="360F4618" w14:textId="112000D9" w:rsidR="006F26AC" w:rsidRPr="000E7F90" w:rsidRDefault="006F26AC" w:rsidP="008E216C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Unidad: </w:t>
            </w:r>
          </w:p>
        </w:tc>
      </w:tr>
      <w:tr w:rsidR="006F26AC" w:rsidRPr="000E7F90" w14:paraId="5AEDF98C" w14:textId="77777777" w:rsidTr="00960002">
        <w:trPr>
          <w:trHeight w:val="340"/>
        </w:trPr>
        <w:tc>
          <w:tcPr>
            <w:tcW w:w="9634" w:type="dxa"/>
            <w:vAlign w:val="center"/>
          </w:tcPr>
          <w:p w14:paraId="4FDC8BDA" w14:textId="13CD5143" w:rsidR="006F26AC" w:rsidRPr="000E7F90" w:rsidRDefault="006F26AC" w:rsidP="008E216C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Financiación: </w:t>
            </w:r>
          </w:p>
        </w:tc>
      </w:tr>
    </w:tbl>
    <w:p w14:paraId="52739FA2" w14:textId="77777777" w:rsidR="00827641" w:rsidRPr="000E7F90" w:rsidRDefault="00827641" w:rsidP="006F26AC">
      <w:pPr>
        <w:rPr>
          <w:rFonts w:ascii="Arial" w:hAnsi="Arial" w:cs="Arial"/>
          <w:sz w:val="20"/>
          <w:szCs w:val="20"/>
          <w:lang w:val="es-C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634"/>
      </w:tblGrid>
      <w:tr w:rsidR="006F26AC" w:rsidRPr="000E7F90" w14:paraId="45852754" w14:textId="77777777" w:rsidTr="00960002">
        <w:trPr>
          <w:trHeight w:val="322"/>
        </w:trPr>
        <w:tc>
          <w:tcPr>
            <w:tcW w:w="9634" w:type="dxa"/>
            <w:shd w:val="clear" w:color="auto" w:fill="EEECE1" w:themeFill="background2"/>
          </w:tcPr>
          <w:p w14:paraId="384EE3C7" w14:textId="77777777" w:rsidR="006F26AC" w:rsidRPr="000E7F90" w:rsidRDefault="006F26AC" w:rsidP="002716B2">
            <w:pPr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JUSTIFICACIÓN DE LA DISPENSA</w:t>
            </w:r>
          </w:p>
        </w:tc>
      </w:tr>
      <w:tr w:rsidR="006F26AC" w:rsidRPr="000E7F90" w14:paraId="58E51651" w14:textId="77777777" w:rsidTr="00806363">
        <w:trPr>
          <w:trHeight w:val="2799"/>
        </w:trPr>
        <w:tc>
          <w:tcPr>
            <w:tcW w:w="9634" w:type="dxa"/>
          </w:tcPr>
          <w:p w14:paraId="36126672" w14:textId="0FAD7BD3" w:rsidR="00317240" w:rsidRPr="000E7F90" w:rsidRDefault="00317240" w:rsidP="004D2BE4">
            <w:pPr>
              <w:pStyle w:val="Prrafodelista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</w:p>
          <w:p w14:paraId="0B97C81F" w14:textId="77777777" w:rsidR="008E216C" w:rsidRPr="000E7F90" w:rsidRDefault="008E216C" w:rsidP="00806363">
            <w:pPr>
              <w:pStyle w:val="Prrafodelista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</w:p>
        </w:tc>
      </w:tr>
      <w:tr w:rsidR="006F26AC" w:rsidRPr="000E7F90" w14:paraId="3133FDE7" w14:textId="77777777" w:rsidTr="00960002">
        <w:tc>
          <w:tcPr>
            <w:tcW w:w="9634" w:type="dxa"/>
            <w:shd w:val="clear" w:color="auto" w:fill="EEECE1" w:themeFill="background2"/>
          </w:tcPr>
          <w:p w14:paraId="0FBF1923" w14:textId="77777777" w:rsidR="006F26AC" w:rsidRPr="000E7F90" w:rsidRDefault="006F26AC" w:rsidP="002716B2">
            <w:pPr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COMPROMISOS (el contenido de este recuadro no puede ser modificado)</w:t>
            </w:r>
          </w:p>
        </w:tc>
      </w:tr>
      <w:tr w:rsidR="006F26AC" w:rsidRPr="000E7F90" w14:paraId="629430F8" w14:textId="77777777" w:rsidTr="00960002">
        <w:tc>
          <w:tcPr>
            <w:tcW w:w="9634" w:type="dxa"/>
            <w:shd w:val="clear" w:color="auto" w:fill="F5F5F5"/>
          </w:tcPr>
          <w:p w14:paraId="32A04483" w14:textId="77777777" w:rsidR="006F26AC" w:rsidRPr="000E7F90" w:rsidRDefault="006F26AC" w:rsidP="002716B2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lastRenderedPageBreak/>
              <w:t xml:space="preserve">El equipo investigador se compromete a la absoluta confidencialidad en el manejo de datos para este estudio, respetando la Ley N°20,584, sobre derechos y deberes del paciente. </w:t>
            </w:r>
          </w:p>
          <w:p w14:paraId="497114E7" w14:textId="77777777" w:rsidR="006F26AC" w:rsidRPr="000E7F90" w:rsidRDefault="006F26AC" w:rsidP="002716B2">
            <w:pPr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El personal involucrado en esta investigación está debidamente entrenado en cuanto al protocolo, sus obligaciones y responsabilidades. </w:t>
            </w:r>
          </w:p>
          <w:p w14:paraId="123BCE6B" w14:textId="77777777" w:rsidR="006F26AC" w:rsidRPr="000E7F90" w:rsidRDefault="006F26AC" w:rsidP="002716B2">
            <w:pPr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En la ejecución del protocolo de investigación, el equipo de investigadores y todo el personal técnico y administrativo involucrado, se ceñirá </w:t>
            </w: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estrictamente</w:t>
            </w: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 a las normas legales y administrativas vigentes, en particular, la Ley N°20,120 sobre investigación científica en el ser humano, su genoma y prohíbe la clonación humana, y su Reglamento, y a todos los requerimientos y condiciones establecidos por el CEC del INTA. Igualmente, los investigadores responderán a las revisiones e informes que solicite el Comité, y pondrá a su disposición toda información, antecedente o documento que requiera</w:t>
            </w:r>
            <w:r w:rsidRPr="000E7F90">
              <w:rPr>
                <w:rFonts w:ascii="Arial" w:hAnsi="Arial" w:cs="Arial"/>
                <w:color w:val="FF0000"/>
                <w:sz w:val="20"/>
                <w:szCs w:val="20"/>
                <w:lang w:val="es-CL"/>
              </w:rPr>
              <w:t xml:space="preserve">. </w:t>
            </w:r>
          </w:p>
          <w:p w14:paraId="1B6A92F3" w14:textId="77777777" w:rsidR="006F26AC" w:rsidRPr="000E7F90" w:rsidRDefault="006F26AC" w:rsidP="006F26AC">
            <w:pPr>
              <w:jc w:val="both"/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 xml:space="preserve">El investigador exime al Instituto de Nutrición y Tecnología de los Alimentos y sus profesionales y al Comité Ético Científico y sus integrantes de toda responsabilidad judicial y civil-legal respecto a eventuales acciones legales del o los sujetos incluidos en este estudio. </w:t>
            </w:r>
          </w:p>
        </w:tc>
      </w:tr>
    </w:tbl>
    <w:p w14:paraId="6A2778E0" w14:textId="77777777" w:rsidR="006F26AC" w:rsidRPr="000E7F90" w:rsidRDefault="006F26AC" w:rsidP="006F26AC">
      <w:pPr>
        <w:rPr>
          <w:rFonts w:ascii="Arial" w:hAnsi="Arial" w:cs="Arial"/>
          <w:sz w:val="20"/>
          <w:szCs w:val="20"/>
          <w:lang w:val="es-CL"/>
        </w:rPr>
      </w:pPr>
    </w:p>
    <w:tbl>
      <w:tblPr>
        <w:tblStyle w:val="Tablaconcuadrcula"/>
        <w:tblW w:w="4784" w:type="pct"/>
        <w:tblLook w:val="04A0" w:firstRow="1" w:lastRow="0" w:firstColumn="1" w:lastColumn="0" w:noHBand="0" w:noVBand="1"/>
      </w:tblPr>
      <w:tblGrid>
        <w:gridCol w:w="2259"/>
        <w:gridCol w:w="4680"/>
        <w:gridCol w:w="2696"/>
      </w:tblGrid>
      <w:tr w:rsidR="006F26AC" w:rsidRPr="000E7F90" w14:paraId="01B69465" w14:textId="77777777" w:rsidTr="00960002">
        <w:trPr>
          <w:trHeight w:val="556"/>
        </w:trPr>
        <w:tc>
          <w:tcPr>
            <w:tcW w:w="1172" w:type="pct"/>
            <w:shd w:val="clear" w:color="auto" w:fill="EEECE1" w:themeFill="background2"/>
            <w:vAlign w:val="center"/>
          </w:tcPr>
          <w:p w14:paraId="42D50D17" w14:textId="77777777" w:rsidR="006F26AC" w:rsidRPr="000E7F90" w:rsidRDefault="006F26AC" w:rsidP="00404D1D">
            <w:pPr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Nombre del</w:t>
            </w:r>
            <w:r w:rsidR="00404D1D"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 xml:space="preserve"> in</w:t>
            </w: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vestigador responsable</w:t>
            </w:r>
          </w:p>
        </w:tc>
        <w:tc>
          <w:tcPr>
            <w:tcW w:w="2428" w:type="pct"/>
            <w:shd w:val="clear" w:color="auto" w:fill="EEECE1" w:themeFill="background2"/>
            <w:vAlign w:val="center"/>
          </w:tcPr>
          <w:p w14:paraId="026414C9" w14:textId="77777777" w:rsidR="006F26AC" w:rsidRPr="000E7F90" w:rsidRDefault="006F26AC" w:rsidP="002716B2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Firma</w:t>
            </w:r>
          </w:p>
        </w:tc>
        <w:tc>
          <w:tcPr>
            <w:tcW w:w="1399" w:type="pct"/>
            <w:shd w:val="clear" w:color="auto" w:fill="EEECE1" w:themeFill="background2"/>
            <w:vAlign w:val="center"/>
          </w:tcPr>
          <w:p w14:paraId="547E05EF" w14:textId="77777777" w:rsidR="006F26AC" w:rsidRPr="000E7F90" w:rsidRDefault="006F26AC" w:rsidP="002716B2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Fecha</w:t>
            </w:r>
          </w:p>
        </w:tc>
      </w:tr>
      <w:tr w:rsidR="006F26AC" w:rsidRPr="000E7F90" w14:paraId="2F9CF0CE" w14:textId="77777777" w:rsidTr="00960002">
        <w:trPr>
          <w:trHeight w:val="1070"/>
        </w:trPr>
        <w:tc>
          <w:tcPr>
            <w:tcW w:w="1172" w:type="pct"/>
          </w:tcPr>
          <w:p w14:paraId="5467A6C1" w14:textId="400A1C48" w:rsidR="006F26AC" w:rsidRPr="000E7F90" w:rsidRDefault="006F26AC" w:rsidP="002716B2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</w:p>
        </w:tc>
        <w:tc>
          <w:tcPr>
            <w:tcW w:w="2428" w:type="pct"/>
          </w:tcPr>
          <w:p w14:paraId="27751F92" w14:textId="27A6AB65" w:rsidR="006F26AC" w:rsidRPr="000E7F90" w:rsidRDefault="006F26AC" w:rsidP="002716B2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</w:p>
        </w:tc>
        <w:tc>
          <w:tcPr>
            <w:tcW w:w="1399" w:type="pct"/>
          </w:tcPr>
          <w:p w14:paraId="5348EC45" w14:textId="696A21FC" w:rsidR="006F26AC" w:rsidRPr="000E7F90" w:rsidRDefault="006F26AC" w:rsidP="002716B2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</w:p>
        </w:tc>
      </w:tr>
    </w:tbl>
    <w:tbl>
      <w:tblPr>
        <w:tblStyle w:val="Tablaconcuadrcula"/>
        <w:tblpPr w:leftFromText="141" w:rightFromText="141" w:vertAnchor="text" w:horzAnchor="margin" w:tblpY="214"/>
        <w:tblW w:w="0" w:type="auto"/>
        <w:tblLook w:val="04A0" w:firstRow="1" w:lastRow="0" w:firstColumn="1" w:lastColumn="0" w:noHBand="0" w:noVBand="1"/>
      </w:tblPr>
      <w:tblGrid>
        <w:gridCol w:w="9634"/>
      </w:tblGrid>
      <w:tr w:rsidR="00B958DB" w:rsidRPr="000E7F90" w14:paraId="42575958" w14:textId="77777777" w:rsidTr="00960002">
        <w:trPr>
          <w:trHeight w:val="141"/>
        </w:trPr>
        <w:tc>
          <w:tcPr>
            <w:tcW w:w="9634" w:type="dxa"/>
            <w:shd w:val="clear" w:color="auto" w:fill="EEECE1" w:themeFill="background2"/>
          </w:tcPr>
          <w:p w14:paraId="32CECB3B" w14:textId="77777777" w:rsidR="00B958DB" w:rsidRPr="000E7F90" w:rsidRDefault="00B958DB" w:rsidP="00B958DB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USO INTERNO DEL COMITÉ</w:t>
            </w:r>
          </w:p>
        </w:tc>
      </w:tr>
      <w:tr w:rsidR="00B958DB" w:rsidRPr="000E7F90" w14:paraId="4C6ECF4B" w14:textId="77777777" w:rsidTr="00960002">
        <w:trPr>
          <w:trHeight w:val="141"/>
        </w:trPr>
        <w:tc>
          <w:tcPr>
            <w:tcW w:w="9634" w:type="dxa"/>
            <w:shd w:val="clear" w:color="auto" w:fill="EEECE1" w:themeFill="background2"/>
          </w:tcPr>
          <w:p w14:paraId="2C0B66AD" w14:textId="77777777" w:rsidR="00B958DB" w:rsidRPr="000E7F90" w:rsidRDefault="00B958DB" w:rsidP="00B958DB">
            <w:pPr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RESOLUCIÓN DEL CEC</w:t>
            </w:r>
          </w:p>
        </w:tc>
      </w:tr>
      <w:tr w:rsidR="00B958DB" w:rsidRPr="000E7F90" w14:paraId="2F262FD2" w14:textId="77777777" w:rsidTr="00960002">
        <w:trPr>
          <w:trHeight w:val="618"/>
        </w:trPr>
        <w:tc>
          <w:tcPr>
            <w:tcW w:w="9634" w:type="dxa"/>
            <w:shd w:val="clear" w:color="auto" w:fill="F5F5F5"/>
          </w:tcPr>
          <w:p w14:paraId="52133EEC" w14:textId="77777777" w:rsidR="00B958DB" w:rsidRPr="000E7F90" w:rsidRDefault="00B958DB" w:rsidP="00B958DB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>[  ] Cumple criterio para otorgar dispensa de Documento de Consentimiento Informado</w:t>
            </w:r>
          </w:p>
          <w:p w14:paraId="0A1A5471" w14:textId="65DBBF4D" w:rsidR="00B958DB" w:rsidRPr="000E7F90" w:rsidRDefault="00B958DB" w:rsidP="00B958DB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sz w:val="20"/>
                <w:szCs w:val="20"/>
                <w:lang w:val="es-CL"/>
              </w:rPr>
              <w:t>[  ] No cumple criterio para otorgar dispensa de Documento de Consentimiento Informado</w:t>
            </w:r>
          </w:p>
        </w:tc>
      </w:tr>
      <w:tr w:rsidR="00B958DB" w:rsidRPr="000E7F90" w14:paraId="510EC250" w14:textId="77777777" w:rsidTr="00960002">
        <w:trPr>
          <w:trHeight w:val="141"/>
        </w:trPr>
        <w:tc>
          <w:tcPr>
            <w:tcW w:w="9634" w:type="dxa"/>
            <w:shd w:val="clear" w:color="auto" w:fill="EEECE1" w:themeFill="background2"/>
          </w:tcPr>
          <w:p w14:paraId="67054AAD" w14:textId="77777777" w:rsidR="00B958DB" w:rsidRPr="000E7F90" w:rsidRDefault="00B958DB" w:rsidP="00B958DB">
            <w:pPr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 xml:space="preserve">OBSERVACIONES </w:t>
            </w:r>
          </w:p>
        </w:tc>
      </w:tr>
      <w:tr w:rsidR="00B958DB" w:rsidRPr="000E7F90" w14:paraId="47E259F8" w14:textId="77777777" w:rsidTr="00960002">
        <w:trPr>
          <w:trHeight w:val="891"/>
        </w:trPr>
        <w:tc>
          <w:tcPr>
            <w:tcW w:w="9634" w:type="dxa"/>
            <w:shd w:val="clear" w:color="auto" w:fill="F5F5F5"/>
          </w:tcPr>
          <w:p w14:paraId="3E414D61" w14:textId="77777777" w:rsidR="00B958DB" w:rsidRPr="000E7F90" w:rsidRDefault="00B958DB" w:rsidP="00B958DB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</w:p>
          <w:p w14:paraId="5523578B" w14:textId="0801F39E" w:rsidR="00764DED" w:rsidRPr="000E7F90" w:rsidRDefault="00764DED" w:rsidP="00B958DB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</w:p>
        </w:tc>
      </w:tr>
    </w:tbl>
    <w:p w14:paraId="1C09EE65" w14:textId="77777777" w:rsidR="008E216C" w:rsidRPr="000E7F90" w:rsidRDefault="008E216C" w:rsidP="006F26AC">
      <w:pPr>
        <w:rPr>
          <w:rFonts w:ascii="Arial" w:hAnsi="Arial" w:cs="Arial"/>
          <w:sz w:val="20"/>
          <w:szCs w:val="20"/>
          <w:lang w:val="es-CL"/>
        </w:rPr>
      </w:pPr>
      <w:bookmarkStart w:id="0" w:name="_GoBack"/>
      <w:bookmarkEnd w:id="0"/>
    </w:p>
    <w:tbl>
      <w:tblPr>
        <w:tblStyle w:val="Tablaconcuadrcula"/>
        <w:tblpPr w:leftFromText="141" w:rightFromText="141" w:vertAnchor="text" w:horzAnchor="margin" w:tblpY="-92"/>
        <w:tblOverlap w:val="never"/>
        <w:tblW w:w="0" w:type="auto"/>
        <w:tblLook w:val="04A0" w:firstRow="1" w:lastRow="0" w:firstColumn="1" w:lastColumn="0" w:noHBand="0" w:noVBand="1"/>
      </w:tblPr>
      <w:tblGrid>
        <w:gridCol w:w="4145"/>
        <w:gridCol w:w="5489"/>
      </w:tblGrid>
      <w:tr w:rsidR="008E216C" w:rsidRPr="000E7F90" w14:paraId="20D63EC7" w14:textId="77777777" w:rsidTr="00806363">
        <w:trPr>
          <w:trHeight w:val="2"/>
        </w:trPr>
        <w:tc>
          <w:tcPr>
            <w:tcW w:w="4145" w:type="dxa"/>
            <w:shd w:val="clear" w:color="auto" w:fill="EEECE1" w:themeFill="background2"/>
          </w:tcPr>
          <w:p w14:paraId="440B698A" w14:textId="77777777" w:rsidR="008E216C" w:rsidRPr="000E7F90" w:rsidRDefault="008E216C" w:rsidP="0022216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Firma del Presidente(a) del Comité</w:t>
            </w:r>
          </w:p>
        </w:tc>
        <w:tc>
          <w:tcPr>
            <w:tcW w:w="5489" w:type="dxa"/>
            <w:shd w:val="clear" w:color="auto" w:fill="EEECE1" w:themeFill="background2"/>
          </w:tcPr>
          <w:p w14:paraId="04DCAC9A" w14:textId="77777777" w:rsidR="008E216C" w:rsidRPr="000E7F90" w:rsidRDefault="008E216C" w:rsidP="00222161">
            <w:pPr>
              <w:jc w:val="center"/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Firma del secretario (a)</w:t>
            </w:r>
          </w:p>
        </w:tc>
      </w:tr>
      <w:tr w:rsidR="008E216C" w:rsidRPr="000E7F90" w14:paraId="430F4C83" w14:textId="77777777" w:rsidTr="00806363">
        <w:trPr>
          <w:trHeight w:val="1560"/>
        </w:trPr>
        <w:tc>
          <w:tcPr>
            <w:tcW w:w="4145" w:type="dxa"/>
            <w:vAlign w:val="bottom"/>
          </w:tcPr>
          <w:p w14:paraId="56331FEC" w14:textId="77777777" w:rsidR="008E216C" w:rsidRPr="000E7F90" w:rsidRDefault="008E216C" w:rsidP="00222161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 xml:space="preserve">Fecha </w:t>
            </w:r>
          </w:p>
        </w:tc>
        <w:tc>
          <w:tcPr>
            <w:tcW w:w="5489" w:type="dxa"/>
          </w:tcPr>
          <w:p w14:paraId="025C9374" w14:textId="77777777" w:rsidR="008E216C" w:rsidRPr="000E7F90" w:rsidRDefault="008E216C" w:rsidP="00222161">
            <w:pPr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</w:p>
          <w:p w14:paraId="34918024" w14:textId="77777777" w:rsidR="008E216C" w:rsidRPr="000E7F90" w:rsidRDefault="008E216C" w:rsidP="00222161">
            <w:pPr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</w:p>
          <w:p w14:paraId="4CEDA4FE" w14:textId="77777777" w:rsidR="008E216C" w:rsidRPr="000E7F90" w:rsidRDefault="008E216C" w:rsidP="00222161">
            <w:pPr>
              <w:rPr>
                <w:rFonts w:ascii="Arial" w:hAnsi="Arial" w:cs="Arial"/>
                <w:b/>
                <w:sz w:val="20"/>
                <w:szCs w:val="20"/>
                <w:lang w:val="es-CL"/>
              </w:rPr>
            </w:pPr>
          </w:p>
          <w:p w14:paraId="53DF92CB" w14:textId="77777777" w:rsidR="008E216C" w:rsidRPr="000E7F90" w:rsidRDefault="008E216C" w:rsidP="00222161">
            <w:pPr>
              <w:rPr>
                <w:rFonts w:ascii="Arial" w:hAnsi="Arial" w:cs="Arial"/>
                <w:sz w:val="20"/>
                <w:szCs w:val="20"/>
                <w:lang w:val="es-CL"/>
              </w:rPr>
            </w:pPr>
            <w:r w:rsidRPr="000E7F90">
              <w:rPr>
                <w:rFonts w:ascii="Arial" w:hAnsi="Arial" w:cs="Arial"/>
                <w:b/>
                <w:sz w:val="20"/>
                <w:szCs w:val="20"/>
                <w:lang w:val="es-CL"/>
              </w:rPr>
              <w:t>Sello del CEC</w:t>
            </w:r>
          </w:p>
        </w:tc>
      </w:tr>
    </w:tbl>
    <w:p w14:paraId="5680886E" w14:textId="77777777" w:rsidR="006F26AC" w:rsidRPr="000E7F90" w:rsidRDefault="006F26AC" w:rsidP="00806363">
      <w:pPr>
        <w:rPr>
          <w:rFonts w:ascii="Arial" w:hAnsi="Arial" w:cs="Arial"/>
          <w:sz w:val="20"/>
          <w:szCs w:val="20"/>
          <w:lang w:val="es-CL"/>
        </w:rPr>
      </w:pPr>
    </w:p>
    <w:sectPr w:rsidR="006F26AC" w:rsidRPr="000E7F90" w:rsidSect="00960002">
      <w:headerReference w:type="default" r:id="rId8"/>
      <w:footerReference w:type="default" r:id="rId9"/>
      <w:pgSz w:w="12240" w:h="15840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AB3693" w14:textId="77777777" w:rsidR="00D4319E" w:rsidRDefault="00D4319E" w:rsidP="00EB4A73">
      <w:pPr>
        <w:spacing w:after="0" w:line="240" w:lineRule="auto"/>
      </w:pPr>
      <w:r>
        <w:separator/>
      </w:r>
    </w:p>
  </w:endnote>
  <w:endnote w:type="continuationSeparator" w:id="0">
    <w:p w14:paraId="1850C0C0" w14:textId="77777777" w:rsidR="00D4319E" w:rsidRDefault="00D4319E" w:rsidP="00EB4A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21240396"/>
      <w:docPartObj>
        <w:docPartGallery w:val="Page Numbers (Bottom of Page)"/>
        <w:docPartUnique/>
      </w:docPartObj>
    </w:sdtPr>
    <w:sdtContent>
      <w:p w14:paraId="21EDDACA" w14:textId="3CA82264" w:rsidR="00806363" w:rsidRDefault="00806363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806363">
          <w:rPr>
            <w:noProof/>
            <w:lang w:val="es-ES"/>
          </w:rPr>
          <w:t>1</w:t>
        </w:r>
        <w:r>
          <w:fldChar w:fldCharType="end"/>
        </w:r>
      </w:p>
    </w:sdtContent>
  </w:sdt>
  <w:p w14:paraId="32F1007B" w14:textId="77777777" w:rsidR="00806363" w:rsidRDefault="0080636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1B1D62" w14:textId="77777777" w:rsidR="00D4319E" w:rsidRDefault="00D4319E" w:rsidP="00EB4A73">
      <w:pPr>
        <w:spacing w:after="0" w:line="240" w:lineRule="auto"/>
      </w:pPr>
      <w:r>
        <w:separator/>
      </w:r>
    </w:p>
  </w:footnote>
  <w:footnote w:type="continuationSeparator" w:id="0">
    <w:p w14:paraId="72F9CF52" w14:textId="77777777" w:rsidR="00D4319E" w:rsidRDefault="00D4319E" w:rsidP="00EB4A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52F59A" w14:textId="50EDB01C" w:rsidR="00960002" w:rsidRDefault="00960002">
    <w:pPr>
      <w:pStyle w:val="Encabezado"/>
    </w:pPr>
    <w:r w:rsidRPr="00960002">
      <w:rPr>
        <w:noProof/>
        <w:lang w:val="en-US"/>
      </w:rPr>
      <w:drawing>
        <wp:inline distT="0" distB="0" distL="0" distR="0" wp14:anchorId="0719ED8F" wp14:editId="207D1863">
          <wp:extent cx="1390650" cy="627139"/>
          <wp:effectExtent l="0" t="0" r="0" b="1905"/>
          <wp:docPr id="55" name="Google Shape;55;p1" title="INTA_Logos_Universidad de Chile_RGB-0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5" name="Google Shape;55;p1" title="INTA_Logos_Universidad de Chile_RGB-01.png"/>
                  <pic:cNvPicPr preferRelativeResize="0"/>
                </pic:nvPicPr>
                <pic:blipFill rotWithShape="1">
                  <a:blip r:embed="rId1">
                    <a:alphaModFix/>
                  </a:blip>
                  <a:srcRect/>
                  <a:stretch/>
                </pic:blipFill>
                <pic:spPr>
                  <a:xfrm>
                    <a:off x="0" y="0"/>
                    <a:ext cx="1400628" cy="63163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8AB978" w14:textId="77777777" w:rsidR="00EB4A73" w:rsidRDefault="00EB4A7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743082"/>
    <w:multiLevelType w:val="hybridMultilevel"/>
    <w:tmpl w:val="406E0B80"/>
    <w:lvl w:ilvl="0" w:tplc="C234EA82">
      <w:start w:val="1"/>
      <w:numFmt w:val="decimal"/>
      <w:lvlText w:val="(%1)"/>
      <w:lvlJc w:val="left"/>
      <w:pPr>
        <w:ind w:left="786" w:hanging="360"/>
      </w:pPr>
      <w:rPr>
        <w:rFonts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506" w:hanging="360"/>
      </w:pPr>
    </w:lvl>
    <w:lvl w:ilvl="2" w:tplc="340A001B" w:tentative="1">
      <w:start w:val="1"/>
      <w:numFmt w:val="lowerRoman"/>
      <w:lvlText w:val="%3."/>
      <w:lvlJc w:val="right"/>
      <w:pPr>
        <w:ind w:left="2226" w:hanging="180"/>
      </w:pPr>
    </w:lvl>
    <w:lvl w:ilvl="3" w:tplc="340A000F" w:tentative="1">
      <w:start w:val="1"/>
      <w:numFmt w:val="decimal"/>
      <w:lvlText w:val="%4."/>
      <w:lvlJc w:val="left"/>
      <w:pPr>
        <w:ind w:left="2946" w:hanging="360"/>
      </w:pPr>
    </w:lvl>
    <w:lvl w:ilvl="4" w:tplc="340A0019" w:tentative="1">
      <w:start w:val="1"/>
      <w:numFmt w:val="lowerLetter"/>
      <w:lvlText w:val="%5."/>
      <w:lvlJc w:val="left"/>
      <w:pPr>
        <w:ind w:left="3666" w:hanging="360"/>
      </w:pPr>
    </w:lvl>
    <w:lvl w:ilvl="5" w:tplc="340A001B" w:tentative="1">
      <w:start w:val="1"/>
      <w:numFmt w:val="lowerRoman"/>
      <w:lvlText w:val="%6."/>
      <w:lvlJc w:val="right"/>
      <w:pPr>
        <w:ind w:left="4386" w:hanging="180"/>
      </w:pPr>
    </w:lvl>
    <w:lvl w:ilvl="6" w:tplc="340A000F" w:tentative="1">
      <w:start w:val="1"/>
      <w:numFmt w:val="decimal"/>
      <w:lvlText w:val="%7."/>
      <w:lvlJc w:val="left"/>
      <w:pPr>
        <w:ind w:left="5106" w:hanging="360"/>
      </w:pPr>
    </w:lvl>
    <w:lvl w:ilvl="7" w:tplc="340A0019" w:tentative="1">
      <w:start w:val="1"/>
      <w:numFmt w:val="lowerLetter"/>
      <w:lvlText w:val="%8."/>
      <w:lvlJc w:val="left"/>
      <w:pPr>
        <w:ind w:left="5826" w:hanging="360"/>
      </w:pPr>
    </w:lvl>
    <w:lvl w:ilvl="8" w:tplc="34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48C5A0F"/>
    <w:multiLevelType w:val="hybridMultilevel"/>
    <w:tmpl w:val="406E0B80"/>
    <w:lvl w:ilvl="0" w:tplc="C234EA82">
      <w:start w:val="1"/>
      <w:numFmt w:val="decimal"/>
      <w:lvlText w:val="(%1)"/>
      <w:lvlJc w:val="left"/>
      <w:pPr>
        <w:ind w:left="720" w:hanging="360"/>
      </w:pPr>
      <w:rPr>
        <w:rFonts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bYwMjY1MTQyN7AE8pR0lIJTi4sz8/NACoxqAQUIWhosAAAA"/>
  </w:docVars>
  <w:rsids>
    <w:rsidRoot w:val="006F26AC"/>
    <w:rsid w:val="00033F21"/>
    <w:rsid w:val="000E7F90"/>
    <w:rsid w:val="001520C1"/>
    <w:rsid w:val="0019358D"/>
    <w:rsid w:val="002B2821"/>
    <w:rsid w:val="00317240"/>
    <w:rsid w:val="003343E6"/>
    <w:rsid w:val="00404D1D"/>
    <w:rsid w:val="004063B8"/>
    <w:rsid w:val="0048413E"/>
    <w:rsid w:val="004D2BE4"/>
    <w:rsid w:val="004D4428"/>
    <w:rsid w:val="00560EFF"/>
    <w:rsid w:val="0057508F"/>
    <w:rsid w:val="00583882"/>
    <w:rsid w:val="005C1329"/>
    <w:rsid w:val="005F2686"/>
    <w:rsid w:val="006000F2"/>
    <w:rsid w:val="006C24FA"/>
    <w:rsid w:val="006F26AC"/>
    <w:rsid w:val="007444CB"/>
    <w:rsid w:val="00764DED"/>
    <w:rsid w:val="00767650"/>
    <w:rsid w:val="00793A57"/>
    <w:rsid w:val="007A792E"/>
    <w:rsid w:val="007F087A"/>
    <w:rsid w:val="00806363"/>
    <w:rsid w:val="00827641"/>
    <w:rsid w:val="008A7809"/>
    <w:rsid w:val="008B2169"/>
    <w:rsid w:val="008E216C"/>
    <w:rsid w:val="00903738"/>
    <w:rsid w:val="00903F4F"/>
    <w:rsid w:val="00906FCC"/>
    <w:rsid w:val="00931E7B"/>
    <w:rsid w:val="00960002"/>
    <w:rsid w:val="00A3266C"/>
    <w:rsid w:val="00A541DD"/>
    <w:rsid w:val="00A6609E"/>
    <w:rsid w:val="00A95DD9"/>
    <w:rsid w:val="00AA50E5"/>
    <w:rsid w:val="00B265EC"/>
    <w:rsid w:val="00B324C5"/>
    <w:rsid w:val="00B958DB"/>
    <w:rsid w:val="00BA0CD5"/>
    <w:rsid w:val="00C34FC6"/>
    <w:rsid w:val="00C53697"/>
    <w:rsid w:val="00D4319E"/>
    <w:rsid w:val="00DA289A"/>
    <w:rsid w:val="00E111EE"/>
    <w:rsid w:val="00E35A83"/>
    <w:rsid w:val="00EB4A73"/>
    <w:rsid w:val="00F53F3C"/>
    <w:rsid w:val="00F61855"/>
    <w:rsid w:val="00F86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8DDE21E"/>
  <w15:docId w15:val="{03B0A972-056F-4922-8A14-566BBB3F4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F26AC"/>
    <w:pPr>
      <w:spacing w:after="160" w:line="259" w:lineRule="auto"/>
    </w:pPr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B4A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4A73"/>
  </w:style>
  <w:style w:type="paragraph" w:styleId="Piedepgina">
    <w:name w:val="footer"/>
    <w:basedOn w:val="Normal"/>
    <w:link w:val="PiedepginaCar"/>
    <w:uiPriority w:val="99"/>
    <w:unhideWhenUsed/>
    <w:rsid w:val="00EB4A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4A73"/>
  </w:style>
  <w:style w:type="table" w:styleId="Tablaconcuadrcula">
    <w:name w:val="Table Grid"/>
    <w:basedOn w:val="Tablanormal"/>
    <w:uiPriority w:val="39"/>
    <w:rsid w:val="006F26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F26A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343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43E6"/>
    <w:rPr>
      <w:rFonts w:ascii="Tahoma" w:hAnsi="Tahoma" w:cs="Tahoma"/>
      <w:sz w:val="16"/>
      <w:szCs w:val="16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147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991355-273A-4B8A-A8CA-C8EECCBB57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445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apino</dc:creator>
  <cp:lastModifiedBy>Nicolás Tobar Bachler</cp:lastModifiedBy>
  <cp:revision>4</cp:revision>
  <dcterms:created xsi:type="dcterms:W3CDTF">2022-05-02T15:47:00Z</dcterms:created>
  <dcterms:modified xsi:type="dcterms:W3CDTF">2025-08-14T12:52:00Z</dcterms:modified>
</cp:coreProperties>
</file>