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658955" w14:textId="77777777" w:rsidR="00C351BD" w:rsidRDefault="00C351BD">
      <w:pPr>
        <w:pStyle w:val="Textoindependiente"/>
        <w:rPr>
          <w:rFonts w:ascii="Times New Roman"/>
        </w:rPr>
      </w:pPr>
    </w:p>
    <w:p w14:paraId="15D84DBB" w14:textId="77777777" w:rsidR="00F940C2" w:rsidRDefault="00F940C2">
      <w:pPr>
        <w:pStyle w:val="Textoindependiente"/>
        <w:rPr>
          <w:rFonts w:ascii="Times New Roman"/>
        </w:rPr>
      </w:pPr>
    </w:p>
    <w:p w14:paraId="4772A381" w14:textId="77777777" w:rsidR="00F940C2" w:rsidRDefault="00F940C2" w:rsidP="00F940C2">
      <w:pPr>
        <w:spacing w:before="29"/>
        <w:ind w:left="20"/>
        <w:jc w:val="center"/>
        <w:rPr>
          <w:rFonts w:ascii="Arial"/>
          <w:b/>
          <w:i/>
        </w:rPr>
      </w:pPr>
      <w:r>
        <w:rPr>
          <w:rFonts w:ascii="Arial"/>
          <w:b/>
          <w:i/>
        </w:rPr>
        <w:t>FORMULARIO</w:t>
      </w:r>
      <w:r>
        <w:rPr>
          <w:rFonts w:ascii="Arial"/>
          <w:b/>
          <w:i/>
          <w:spacing w:val="-12"/>
        </w:rPr>
        <w:t xml:space="preserve"> </w:t>
      </w:r>
      <w:r>
        <w:rPr>
          <w:rFonts w:ascii="Arial"/>
          <w:b/>
          <w:i/>
        </w:rPr>
        <w:t>DE</w:t>
      </w:r>
      <w:r>
        <w:rPr>
          <w:rFonts w:ascii="Arial"/>
          <w:b/>
          <w:i/>
          <w:spacing w:val="-11"/>
        </w:rPr>
        <w:t xml:space="preserve"> </w:t>
      </w:r>
      <w:r>
        <w:rPr>
          <w:rFonts w:ascii="Arial"/>
          <w:b/>
          <w:i/>
        </w:rPr>
        <w:t>REPORTE</w:t>
      </w:r>
      <w:r>
        <w:rPr>
          <w:rFonts w:ascii="Arial"/>
          <w:b/>
          <w:i/>
          <w:spacing w:val="-12"/>
        </w:rPr>
        <w:t xml:space="preserve"> </w:t>
      </w:r>
      <w:r>
        <w:rPr>
          <w:rFonts w:ascii="Arial"/>
          <w:b/>
          <w:i/>
        </w:rPr>
        <w:t>DE</w:t>
      </w:r>
      <w:r>
        <w:rPr>
          <w:rFonts w:ascii="Arial"/>
          <w:b/>
          <w:i/>
          <w:spacing w:val="-11"/>
        </w:rPr>
        <w:t xml:space="preserve"> </w:t>
      </w:r>
      <w:r>
        <w:rPr>
          <w:rFonts w:ascii="Arial"/>
          <w:b/>
          <w:i/>
        </w:rPr>
        <w:t>EVENTOS</w:t>
      </w:r>
      <w:r>
        <w:rPr>
          <w:rFonts w:ascii="Arial"/>
          <w:b/>
          <w:i/>
          <w:spacing w:val="-11"/>
        </w:rPr>
        <w:t xml:space="preserve"> </w:t>
      </w:r>
      <w:r>
        <w:rPr>
          <w:rFonts w:ascii="Arial"/>
          <w:b/>
          <w:i/>
        </w:rPr>
        <w:t>ADVERSOS</w:t>
      </w:r>
      <w:r>
        <w:rPr>
          <w:rFonts w:ascii="Arial"/>
          <w:b/>
          <w:i/>
          <w:spacing w:val="-12"/>
        </w:rPr>
        <w:t xml:space="preserve"> </w:t>
      </w:r>
      <w:r>
        <w:rPr>
          <w:rFonts w:ascii="Arial"/>
          <w:b/>
          <w:i/>
          <w:spacing w:val="-4"/>
        </w:rPr>
        <w:t>(EA)</w:t>
      </w:r>
    </w:p>
    <w:p w14:paraId="1E526756" w14:textId="77777777" w:rsidR="00C351BD" w:rsidRDefault="00C351BD">
      <w:pPr>
        <w:pStyle w:val="Textoindependiente"/>
        <w:spacing w:before="169"/>
        <w:rPr>
          <w:rFonts w:ascii="Times New Roman"/>
        </w:rPr>
      </w:pPr>
    </w:p>
    <w:p w14:paraId="5A52FF78" w14:textId="77777777" w:rsidR="00C351BD" w:rsidRDefault="00C37F76">
      <w:pPr>
        <w:pStyle w:val="Textoindependiente"/>
        <w:spacing w:line="20" w:lineRule="exact"/>
        <w:ind w:left="330"/>
        <w:rPr>
          <w:rFonts w:ascii="Times New Roman"/>
          <w:sz w:val="2"/>
        </w:rPr>
      </w:pPr>
      <w:r>
        <w:rPr>
          <w:rFonts w:ascii="Times New Roman"/>
          <w:noProof/>
          <w:sz w:val="2"/>
          <w:lang w:val="en-US"/>
        </w:rPr>
        <mc:AlternateContent>
          <mc:Choice Requires="wpg">
            <w:drawing>
              <wp:inline distT="0" distB="0" distL="0" distR="0" wp14:anchorId="05A609B8" wp14:editId="4DCF9117">
                <wp:extent cx="6897370" cy="6350"/>
                <wp:effectExtent l="0" t="0" r="0" b="0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97370" cy="6350"/>
                          <a:chOff x="0" y="0"/>
                          <a:chExt cx="6897370" cy="635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89737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97370" h="6350">
                                <a:moveTo>
                                  <a:pt x="68968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896861" y="6096"/>
                                </a:lnTo>
                                <a:lnTo>
                                  <a:pt x="68968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910D26D" id="Group 3" o:spid="_x0000_s1026" style="width:543.1pt;height:.5pt;mso-position-horizontal-relative:char;mso-position-vertical-relative:line" coordsize="6897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">
                <v:shape id="Graphic 4" o:spid="_x0000_s1027" style="position:absolute;width:68973;height:63;visibility:visible;mso-wrap-style:square;v-text-anchor:top" coordsize="689737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" path="m6896861,l,,,6096r6896861,l6896861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7CAB5654" w14:textId="77777777" w:rsidR="00F940C2" w:rsidRDefault="00C37F76">
      <w:pPr>
        <w:spacing w:before="18" w:line="424" w:lineRule="auto"/>
        <w:ind w:left="360" w:right="1201"/>
      </w:pPr>
      <w:r>
        <w:t xml:space="preserve">Nombre del Proyecto: </w:t>
      </w:r>
    </w:p>
    <w:p w14:paraId="3D1F8565" w14:textId="4C0CB962" w:rsidR="00C351BD" w:rsidRDefault="00C37F76">
      <w:pPr>
        <w:spacing w:before="18" w:line="424" w:lineRule="auto"/>
        <w:ind w:left="360" w:right="1201"/>
      </w:pPr>
      <w:r>
        <w:t xml:space="preserve">Investigador responsable: </w:t>
      </w:r>
      <w:r w:rsidR="00F940C2">
        <w:t xml:space="preserve"> </w:t>
      </w:r>
    </w:p>
    <w:p w14:paraId="0F239768" w14:textId="77777777" w:rsidR="00F940C2" w:rsidRDefault="00C37F76">
      <w:pPr>
        <w:spacing w:line="424" w:lineRule="auto"/>
        <w:ind w:left="360" w:right="7609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2EFE077F" wp14:editId="6272701F">
                <wp:simplePos x="0" y="0"/>
                <wp:positionH relativeFrom="page">
                  <wp:posOffset>438150</wp:posOffset>
                </wp:positionH>
                <wp:positionV relativeFrom="paragraph">
                  <wp:posOffset>755939</wp:posOffset>
                </wp:positionV>
                <wp:extent cx="6897370" cy="635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9737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97370" h="6350">
                              <a:moveTo>
                                <a:pt x="6896861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896861" y="6096"/>
                              </a:lnTo>
                              <a:lnTo>
                                <a:pt x="689686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6615C2D" id="Graphic 5" o:spid="_x0000_s1026" style="position:absolute;margin-left:34.5pt;margin-top:59.5pt;width:543.1pt;height:.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89737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" path="m6896861,l,,,6096r6896861,l6896861,xe" fillcolor="black" stroked="f">
                <v:path arrowok="t"/>
                <w10:wrap anchorx="page"/>
              </v:shape>
            </w:pict>
          </mc:Fallback>
        </mc:AlternateContent>
      </w:r>
      <w:r>
        <w:t xml:space="preserve">ID sujeto investigación: </w:t>
      </w:r>
      <w:r w:rsidR="00F940C2">
        <w:t xml:space="preserve"> </w:t>
      </w:r>
      <w:bookmarkStart w:id="0" w:name="_GoBack"/>
      <w:bookmarkEnd w:id="0"/>
    </w:p>
    <w:p w14:paraId="06AFE007" w14:textId="77777777" w:rsidR="00F940C2" w:rsidRDefault="00C37F76">
      <w:pPr>
        <w:spacing w:line="424" w:lineRule="auto"/>
        <w:ind w:left="360" w:right="7609"/>
      </w:pPr>
      <w:r>
        <w:t xml:space="preserve">Fecha del EA: </w:t>
      </w:r>
      <w:r w:rsidR="00F940C2">
        <w:t xml:space="preserve"> </w:t>
      </w:r>
    </w:p>
    <w:p w14:paraId="7D4D559F" w14:textId="0268B7E6" w:rsidR="00C351BD" w:rsidRDefault="00C37F76">
      <w:pPr>
        <w:spacing w:line="424" w:lineRule="auto"/>
        <w:ind w:left="360" w:right="7609"/>
      </w:pPr>
      <w:r>
        <w:t xml:space="preserve">Fecha del reporte: </w:t>
      </w:r>
      <w:r w:rsidR="00F940C2">
        <w:t xml:space="preserve"> </w:t>
      </w:r>
    </w:p>
    <w:p w14:paraId="589194E5" w14:textId="77777777" w:rsidR="00C351BD" w:rsidRDefault="00C351BD">
      <w:pPr>
        <w:pStyle w:val="Textoindependiente"/>
        <w:spacing w:before="222"/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2164"/>
        <w:gridCol w:w="1984"/>
        <w:gridCol w:w="1699"/>
        <w:gridCol w:w="1341"/>
        <w:gridCol w:w="1796"/>
      </w:tblGrid>
      <w:tr w:rsidR="00C351BD" w14:paraId="205FD815" w14:textId="77777777">
        <w:trPr>
          <w:trHeight w:val="580"/>
        </w:trPr>
        <w:tc>
          <w:tcPr>
            <w:tcW w:w="1800" w:type="dxa"/>
            <w:shd w:val="clear" w:color="auto" w:fill="D9D9D9"/>
          </w:tcPr>
          <w:p w14:paraId="640A025C" w14:textId="77777777" w:rsidR="00C351BD" w:rsidRDefault="00C37F76">
            <w:pPr>
              <w:pStyle w:val="TableParagraph"/>
              <w:spacing w:before="7"/>
              <w:ind w:left="49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Severidad</w:t>
            </w:r>
          </w:p>
        </w:tc>
        <w:tc>
          <w:tcPr>
            <w:tcW w:w="2164" w:type="dxa"/>
            <w:shd w:val="clear" w:color="auto" w:fill="D9D9D9"/>
          </w:tcPr>
          <w:p w14:paraId="6F097636" w14:textId="77777777" w:rsidR="00C351BD" w:rsidRDefault="00C37F76">
            <w:pPr>
              <w:pStyle w:val="TableParagraph"/>
              <w:spacing w:before="7"/>
              <w:ind w:left="15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Relación</w:t>
            </w:r>
            <w:r>
              <w:rPr>
                <w:rFonts w:ascii="Arial" w:hAnsi="Arial"/>
                <w:b/>
                <w:spacing w:val="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con</w:t>
            </w:r>
            <w:r>
              <w:rPr>
                <w:rFonts w:ascii="Arial" w:hAnsi="Arial"/>
                <w:b/>
                <w:spacing w:val="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el</w:t>
            </w:r>
            <w:r>
              <w:rPr>
                <w:rFonts w:ascii="Arial" w:hAnsi="Arial"/>
                <w:b/>
                <w:spacing w:val="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estudio</w:t>
            </w:r>
          </w:p>
        </w:tc>
        <w:tc>
          <w:tcPr>
            <w:tcW w:w="1984" w:type="dxa"/>
            <w:shd w:val="clear" w:color="auto" w:fill="D9D9D9"/>
          </w:tcPr>
          <w:p w14:paraId="5908D9F2" w14:textId="77777777" w:rsidR="00C351BD" w:rsidRDefault="00C37F76">
            <w:pPr>
              <w:pStyle w:val="TableParagraph"/>
              <w:spacing w:line="194" w:lineRule="exact"/>
              <w:ind w:left="455" w:right="143" w:hanging="31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Acciones tomadas en el curso de la </w:t>
            </w:r>
            <w:r>
              <w:rPr>
                <w:rFonts w:ascii="Arial" w:hAnsi="Arial"/>
                <w:b/>
                <w:spacing w:val="-2"/>
                <w:sz w:val="16"/>
              </w:rPr>
              <w:t>intervención</w:t>
            </w:r>
          </w:p>
        </w:tc>
        <w:tc>
          <w:tcPr>
            <w:tcW w:w="1699" w:type="dxa"/>
            <w:shd w:val="clear" w:color="auto" w:fill="D9D9D9"/>
          </w:tcPr>
          <w:p w14:paraId="439DFB25" w14:textId="77777777" w:rsidR="00C351BD" w:rsidRDefault="00C37F76">
            <w:pPr>
              <w:pStyle w:val="TableParagraph"/>
              <w:spacing w:before="7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Resultado</w:t>
            </w:r>
            <w:r>
              <w:rPr>
                <w:rFonts w:asci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del</w:t>
            </w:r>
            <w:r>
              <w:rPr>
                <w:rFonts w:asci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EA</w:t>
            </w:r>
          </w:p>
        </w:tc>
        <w:tc>
          <w:tcPr>
            <w:tcW w:w="1341" w:type="dxa"/>
            <w:shd w:val="clear" w:color="auto" w:fill="D9D9D9"/>
          </w:tcPr>
          <w:p w14:paraId="1EB8994E" w14:textId="77777777" w:rsidR="00C351BD" w:rsidRDefault="00C37F76">
            <w:pPr>
              <w:pStyle w:val="TableParagraph"/>
              <w:spacing w:before="7"/>
              <w:ind w:left="2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Esperado</w:t>
            </w:r>
          </w:p>
        </w:tc>
        <w:tc>
          <w:tcPr>
            <w:tcW w:w="1796" w:type="dxa"/>
            <w:shd w:val="clear" w:color="auto" w:fill="D9D9D9"/>
          </w:tcPr>
          <w:p w14:paraId="2ADDF72A" w14:textId="77777777" w:rsidR="00C351BD" w:rsidRDefault="00C37F76">
            <w:pPr>
              <w:pStyle w:val="TableParagraph"/>
              <w:spacing w:before="7" w:line="252" w:lineRule="auto"/>
              <w:ind w:left="691" w:hanging="4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Evento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Adverso </w:t>
            </w:r>
            <w:r>
              <w:rPr>
                <w:rFonts w:ascii="Arial"/>
                <w:b/>
                <w:spacing w:val="-2"/>
                <w:sz w:val="16"/>
              </w:rPr>
              <w:t>Serio</w:t>
            </w:r>
          </w:p>
        </w:tc>
      </w:tr>
      <w:tr w:rsidR="00C351BD" w14:paraId="4B3A1886" w14:textId="77777777">
        <w:trPr>
          <w:trHeight w:val="2514"/>
        </w:trPr>
        <w:tc>
          <w:tcPr>
            <w:tcW w:w="1800" w:type="dxa"/>
          </w:tcPr>
          <w:p w14:paraId="17F15E98" w14:textId="77777777" w:rsidR="00C351BD" w:rsidRDefault="00C37F76">
            <w:pPr>
              <w:pStyle w:val="TableParagraph"/>
              <w:spacing w:before="5"/>
              <w:rPr>
                <w:sz w:val="16"/>
              </w:rPr>
            </w:pPr>
            <w:r>
              <w:rPr>
                <w:sz w:val="16"/>
              </w:rPr>
              <w:t>1: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Leve</w:t>
            </w:r>
          </w:p>
          <w:p w14:paraId="21C6B334" w14:textId="77777777" w:rsidR="00C351BD" w:rsidRDefault="00C37F76">
            <w:pPr>
              <w:pStyle w:val="TableParagraph"/>
              <w:spacing w:before="9"/>
              <w:rPr>
                <w:sz w:val="16"/>
              </w:rPr>
            </w:pPr>
            <w:r>
              <w:rPr>
                <w:sz w:val="16"/>
              </w:rPr>
              <w:t>2: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Moderado</w:t>
            </w:r>
          </w:p>
          <w:p w14:paraId="5ED59E64" w14:textId="77777777" w:rsidR="00C351BD" w:rsidRDefault="00C37F76">
            <w:pPr>
              <w:pStyle w:val="TableParagraph"/>
              <w:spacing w:before="11"/>
              <w:rPr>
                <w:sz w:val="16"/>
              </w:rPr>
            </w:pPr>
            <w:r>
              <w:rPr>
                <w:sz w:val="16"/>
              </w:rPr>
              <w:t>3: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Severo</w:t>
            </w:r>
          </w:p>
          <w:p w14:paraId="054AC3D9" w14:textId="77777777" w:rsidR="00F940C2" w:rsidRDefault="00C37F76">
            <w:pPr>
              <w:pStyle w:val="TableParagraph"/>
              <w:spacing w:before="9" w:line="252" w:lineRule="auto"/>
              <w:ind w:right="37"/>
              <w:rPr>
                <w:sz w:val="16"/>
              </w:rPr>
            </w:pPr>
            <w:r>
              <w:rPr>
                <w:sz w:val="16"/>
              </w:rPr>
              <w:t xml:space="preserve">4: Amenaza para la </w:t>
            </w:r>
          </w:p>
          <w:p w14:paraId="442A4DA0" w14:textId="0E9AA07F" w:rsidR="00C351BD" w:rsidRDefault="00F940C2">
            <w:pPr>
              <w:pStyle w:val="TableParagraph"/>
              <w:spacing w:before="9" w:line="252" w:lineRule="auto"/>
              <w:ind w:right="37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4"/>
                <w:sz w:val="16"/>
              </w:rPr>
              <w:t>vida</w:t>
            </w:r>
          </w:p>
        </w:tc>
        <w:tc>
          <w:tcPr>
            <w:tcW w:w="2164" w:type="dxa"/>
          </w:tcPr>
          <w:p w14:paraId="25F0D129" w14:textId="77777777" w:rsidR="00C351BD" w:rsidRDefault="00C37F76">
            <w:pPr>
              <w:pStyle w:val="TableParagraph"/>
              <w:spacing w:before="5"/>
              <w:ind w:left="108"/>
              <w:rPr>
                <w:sz w:val="16"/>
              </w:rPr>
            </w:pPr>
            <w:r>
              <w:rPr>
                <w:sz w:val="16"/>
              </w:rPr>
              <w:t>0: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Sin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relación</w:t>
            </w:r>
          </w:p>
          <w:p w14:paraId="2294EA2A" w14:textId="77777777" w:rsidR="00C351BD" w:rsidRDefault="00C37F76">
            <w:pPr>
              <w:pStyle w:val="TableParagraph"/>
              <w:spacing w:before="9"/>
              <w:ind w:left="108"/>
              <w:rPr>
                <w:sz w:val="16"/>
              </w:rPr>
            </w:pPr>
            <w:r>
              <w:rPr>
                <w:sz w:val="16"/>
              </w:rPr>
              <w:t>1: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z w:val="16"/>
              </w:rPr>
              <w:t>Relación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improbable</w:t>
            </w:r>
          </w:p>
          <w:p w14:paraId="0727DD5D" w14:textId="77777777" w:rsidR="00F940C2" w:rsidRDefault="00C37F76">
            <w:pPr>
              <w:pStyle w:val="TableParagraph"/>
              <w:spacing w:before="11" w:line="252" w:lineRule="auto"/>
              <w:ind w:left="108" w:right="113"/>
              <w:rPr>
                <w:sz w:val="16"/>
              </w:rPr>
            </w:pPr>
            <w:r>
              <w:rPr>
                <w:sz w:val="16"/>
              </w:rPr>
              <w:t xml:space="preserve">2: Posiblemente </w:t>
            </w:r>
            <w:r w:rsidR="00F940C2">
              <w:rPr>
                <w:sz w:val="16"/>
              </w:rPr>
              <w:t xml:space="preserve">  </w:t>
            </w:r>
          </w:p>
          <w:p w14:paraId="45E7FFAF" w14:textId="3215B5C7" w:rsidR="00C351BD" w:rsidRDefault="00F940C2">
            <w:pPr>
              <w:pStyle w:val="TableParagraph"/>
              <w:spacing w:before="11" w:line="252" w:lineRule="auto"/>
              <w:ind w:left="108" w:right="113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relacionado</w:t>
            </w:r>
          </w:p>
          <w:p w14:paraId="307F28CA" w14:textId="77777777" w:rsidR="00F940C2" w:rsidRDefault="00C37F76">
            <w:pPr>
              <w:pStyle w:val="TableParagraph"/>
              <w:spacing w:line="252" w:lineRule="auto"/>
              <w:ind w:left="108"/>
              <w:rPr>
                <w:sz w:val="16"/>
              </w:rPr>
            </w:pPr>
            <w:r>
              <w:rPr>
                <w:sz w:val="16"/>
              </w:rPr>
              <w:t xml:space="preserve">3: Probablemente </w:t>
            </w:r>
          </w:p>
          <w:p w14:paraId="7048BFC7" w14:textId="76ECA4CC" w:rsidR="00C351BD" w:rsidRDefault="00F940C2">
            <w:pPr>
              <w:pStyle w:val="TableParagraph"/>
              <w:spacing w:line="252" w:lineRule="auto"/>
              <w:ind w:left="108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relacionado</w:t>
            </w:r>
          </w:p>
          <w:p w14:paraId="620C61B9" w14:textId="77777777" w:rsidR="00F940C2" w:rsidRDefault="00C37F76">
            <w:pPr>
              <w:pStyle w:val="TableParagraph"/>
              <w:spacing w:before="1" w:line="252" w:lineRule="auto"/>
              <w:ind w:left="108"/>
              <w:rPr>
                <w:sz w:val="16"/>
              </w:rPr>
            </w:pPr>
            <w:r>
              <w:rPr>
                <w:sz w:val="16"/>
              </w:rPr>
              <w:t xml:space="preserve">5: Definitivamente </w:t>
            </w:r>
          </w:p>
          <w:p w14:paraId="31F22204" w14:textId="27A06645" w:rsidR="00C351BD" w:rsidRDefault="00F940C2">
            <w:pPr>
              <w:pStyle w:val="TableParagraph"/>
              <w:spacing w:before="1" w:line="252" w:lineRule="auto"/>
              <w:ind w:left="108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relacionado</w:t>
            </w:r>
          </w:p>
        </w:tc>
        <w:tc>
          <w:tcPr>
            <w:tcW w:w="1984" w:type="dxa"/>
          </w:tcPr>
          <w:p w14:paraId="310FBC82" w14:textId="77777777" w:rsidR="00C351BD" w:rsidRDefault="00C37F76">
            <w:pPr>
              <w:pStyle w:val="TableParagraph"/>
              <w:spacing w:before="5"/>
              <w:rPr>
                <w:sz w:val="16"/>
              </w:rPr>
            </w:pPr>
            <w:r>
              <w:rPr>
                <w:sz w:val="16"/>
              </w:rPr>
              <w:t>0: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Ninguna</w:t>
            </w:r>
          </w:p>
          <w:p w14:paraId="4E7B9AEF" w14:textId="77777777" w:rsidR="00F940C2" w:rsidRDefault="00C37F76">
            <w:pPr>
              <w:pStyle w:val="TableParagraph"/>
              <w:spacing w:before="9" w:line="254" w:lineRule="auto"/>
              <w:ind w:right="143"/>
              <w:rPr>
                <w:sz w:val="16"/>
              </w:rPr>
            </w:pPr>
            <w:r>
              <w:rPr>
                <w:sz w:val="16"/>
              </w:rPr>
              <w:t xml:space="preserve">1: Modificación de la </w:t>
            </w:r>
          </w:p>
          <w:p w14:paraId="43BFA4E3" w14:textId="399FF4B1" w:rsidR="00C351BD" w:rsidRDefault="00F940C2">
            <w:pPr>
              <w:pStyle w:val="TableParagraph"/>
              <w:spacing w:before="9" w:line="254" w:lineRule="auto"/>
              <w:ind w:right="143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dosis</w:t>
            </w:r>
          </w:p>
          <w:p w14:paraId="2A257441" w14:textId="77777777" w:rsidR="00C351BD" w:rsidRDefault="00C37F76">
            <w:pPr>
              <w:pStyle w:val="TableParagraph"/>
              <w:spacing w:line="252" w:lineRule="auto"/>
              <w:ind w:right="143"/>
              <w:rPr>
                <w:sz w:val="16"/>
              </w:rPr>
            </w:pPr>
            <w:r>
              <w:rPr>
                <w:sz w:val="16"/>
              </w:rPr>
              <w:t>2: Intervención médica 3: Hospitalización</w:t>
            </w:r>
          </w:p>
          <w:p w14:paraId="31803494" w14:textId="77777777" w:rsidR="00F940C2" w:rsidRDefault="00C37F76">
            <w:pPr>
              <w:pStyle w:val="TableParagraph"/>
              <w:spacing w:line="252" w:lineRule="auto"/>
              <w:ind w:right="749"/>
              <w:jc w:val="both"/>
              <w:rPr>
                <w:sz w:val="16"/>
              </w:rPr>
            </w:pPr>
            <w:r>
              <w:rPr>
                <w:sz w:val="16"/>
              </w:rPr>
              <w:t xml:space="preserve">4: Intervención </w:t>
            </w:r>
          </w:p>
          <w:p w14:paraId="79E9A8A4" w14:textId="58CE45CC" w:rsidR="00C351BD" w:rsidRDefault="00F940C2" w:rsidP="00F940C2">
            <w:pPr>
              <w:pStyle w:val="TableParagraph"/>
              <w:spacing w:line="252" w:lineRule="auto"/>
              <w:ind w:right="749"/>
              <w:jc w:val="bot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>
              <w:rPr>
                <w:spacing w:val="-2"/>
                <w:sz w:val="16"/>
              </w:rPr>
              <w:t xml:space="preserve">descontinuada </w:t>
            </w:r>
            <w:r>
              <w:rPr>
                <w:sz w:val="16"/>
              </w:rPr>
              <w:t>5: Otras</w:t>
            </w:r>
          </w:p>
        </w:tc>
        <w:tc>
          <w:tcPr>
            <w:tcW w:w="1699" w:type="dxa"/>
          </w:tcPr>
          <w:p w14:paraId="13F7A347" w14:textId="77777777" w:rsidR="00C351BD" w:rsidRDefault="00C37F76">
            <w:pPr>
              <w:pStyle w:val="TableParagraph"/>
              <w:spacing w:before="5"/>
              <w:ind w:left="110"/>
              <w:rPr>
                <w:sz w:val="16"/>
              </w:rPr>
            </w:pPr>
            <w:r>
              <w:rPr>
                <w:sz w:val="16"/>
              </w:rPr>
              <w:t>1: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Resuelto</w:t>
            </w:r>
          </w:p>
          <w:p w14:paraId="6AE93A7F" w14:textId="77777777" w:rsidR="00F940C2" w:rsidRDefault="00C37F76">
            <w:pPr>
              <w:pStyle w:val="TableParagraph"/>
              <w:spacing w:before="9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2: Recuperación </w:t>
            </w:r>
          </w:p>
          <w:p w14:paraId="560D0786" w14:textId="77777777" w:rsidR="00F940C2" w:rsidRDefault="00F940C2">
            <w:pPr>
              <w:pStyle w:val="TableParagraph"/>
              <w:spacing w:before="9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    con secuelas </w:t>
            </w:r>
          </w:p>
          <w:p w14:paraId="1E3F8C79" w14:textId="4EC94337" w:rsidR="00C351BD" w:rsidRDefault="00F940C2">
            <w:pPr>
              <w:pStyle w:val="TableParagraph"/>
              <w:spacing w:before="9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menores</w:t>
            </w:r>
          </w:p>
          <w:p w14:paraId="04ECC6BF" w14:textId="77777777" w:rsidR="00F940C2" w:rsidRDefault="00C37F76">
            <w:pPr>
              <w:pStyle w:val="TableParagraph"/>
              <w:spacing w:before="1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3: Recuperación </w:t>
            </w:r>
          </w:p>
          <w:p w14:paraId="788342EE" w14:textId="77777777" w:rsidR="00F940C2" w:rsidRDefault="00F940C2">
            <w:pPr>
              <w:pStyle w:val="TableParagraph"/>
              <w:spacing w:before="1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    con secuelas </w:t>
            </w:r>
          </w:p>
          <w:p w14:paraId="06FCC1D9" w14:textId="7256454A" w:rsidR="00C351BD" w:rsidRDefault="00F940C2">
            <w:pPr>
              <w:pStyle w:val="TableParagraph"/>
              <w:spacing w:before="1" w:line="252" w:lineRule="auto"/>
              <w:ind w:left="110" w:right="175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mayores</w:t>
            </w:r>
          </w:p>
          <w:p w14:paraId="77D94675" w14:textId="77777777" w:rsidR="00F940C2" w:rsidRDefault="00C37F76">
            <w:pPr>
              <w:pStyle w:val="TableParagraph"/>
              <w:spacing w:before="2" w:line="252" w:lineRule="auto"/>
              <w:ind w:left="110"/>
              <w:rPr>
                <w:sz w:val="16"/>
              </w:rPr>
            </w:pPr>
            <w:r>
              <w:rPr>
                <w:sz w:val="16"/>
              </w:rPr>
              <w:t xml:space="preserve">4: Continua con la </w:t>
            </w:r>
          </w:p>
          <w:p w14:paraId="29A544AD" w14:textId="1AE353AC" w:rsidR="00C351BD" w:rsidRDefault="00F940C2">
            <w:pPr>
              <w:pStyle w:val="TableParagraph"/>
              <w:spacing w:before="2" w:line="252" w:lineRule="auto"/>
              <w:ind w:left="110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>
              <w:rPr>
                <w:spacing w:val="-2"/>
                <w:sz w:val="16"/>
              </w:rPr>
              <w:t>intervención</w:t>
            </w:r>
          </w:p>
          <w:p w14:paraId="10657B2F" w14:textId="77777777" w:rsidR="00F940C2" w:rsidRDefault="00C37F76">
            <w:pPr>
              <w:pStyle w:val="TableParagraph"/>
              <w:spacing w:line="254" w:lineRule="auto"/>
              <w:ind w:left="110"/>
              <w:rPr>
                <w:sz w:val="16"/>
              </w:rPr>
            </w:pPr>
            <w:r>
              <w:rPr>
                <w:sz w:val="16"/>
              </w:rPr>
              <w:t xml:space="preserve">5: La condición del </w:t>
            </w:r>
          </w:p>
          <w:p w14:paraId="44486615" w14:textId="77916E3A" w:rsidR="00C351BD" w:rsidRDefault="00F940C2">
            <w:pPr>
              <w:pStyle w:val="TableParagraph"/>
              <w:spacing w:line="254" w:lineRule="auto"/>
              <w:ind w:left="110"/>
              <w:rPr>
                <w:sz w:val="16"/>
              </w:rPr>
            </w:pPr>
            <w:r>
              <w:rPr>
                <w:sz w:val="16"/>
              </w:rPr>
              <w:t xml:space="preserve">    sujeto empeora</w:t>
            </w:r>
          </w:p>
          <w:p w14:paraId="2881072D" w14:textId="77777777" w:rsidR="00C351BD" w:rsidRDefault="00C37F76">
            <w:pPr>
              <w:pStyle w:val="TableParagraph"/>
              <w:spacing w:line="182" w:lineRule="exact"/>
              <w:ind w:left="110"/>
              <w:rPr>
                <w:sz w:val="16"/>
              </w:rPr>
            </w:pPr>
            <w:r>
              <w:rPr>
                <w:sz w:val="16"/>
              </w:rPr>
              <w:t>6: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Fallecimiento</w:t>
            </w:r>
          </w:p>
          <w:p w14:paraId="78FD1120" w14:textId="77777777" w:rsidR="00C351BD" w:rsidRDefault="00C37F76">
            <w:pPr>
              <w:pStyle w:val="TableParagraph"/>
              <w:spacing w:before="9" w:line="167" w:lineRule="exact"/>
              <w:ind w:left="110"/>
              <w:rPr>
                <w:sz w:val="16"/>
              </w:rPr>
            </w:pPr>
            <w:r>
              <w:rPr>
                <w:sz w:val="16"/>
              </w:rPr>
              <w:t>7: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Desconocido</w:t>
            </w:r>
          </w:p>
        </w:tc>
        <w:tc>
          <w:tcPr>
            <w:tcW w:w="1341" w:type="dxa"/>
          </w:tcPr>
          <w:p w14:paraId="1F86F947" w14:textId="77777777" w:rsidR="00C351BD" w:rsidRDefault="00C37F76">
            <w:pPr>
              <w:pStyle w:val="TableParagraph"/>
              <w:spacing w:before="5"/>
              <w:ind w:left="111"/>
              <w:rPr>
                <w:sz w:val="16"/>
              </w:rPr>
            </w:pPr>
            <w:r>
              <w:rPr>
                <w:sz w:val="16"/>
              </w:rPr>
              <w:t>1: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Sí</w:t>
            </w:r>
          </w:p>
          <w:p w14:paraId="1815EDFD" w14:textId="77777777" w:rsidR="00C351BD" w:rsidRDefault="00C37F76">
            <w:pPr>
              <w:pStyle w:val="TableParagraph"/>
              <w:spacing w:before="9"/>
              <w:ind w:left="111"/>
              <w:rPr>
                <w:sz w:val="16"/>
              </w:rPr>
            </w:pPr>
            <w:r>
              <w:rPr>
                <w:sz w:val="16"/>
              </w:rPr>
              <w:t>2: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No</w:t>
            </w:r>
          </w:p>
        </w:tc>
        <w:tc>
          <w:tcPr>
            <w:tcW w:w="1796" w:type="dxa"/>
          </w:tcPr>
          <w:p w14:paraId="1C57CA8B" w14:textId="77777777" w:rsidR="00C351BD" w:rsidRDefault="00C37F76">
            <w:pPr>
              <w:pStyle w:val="TableParagraph"/>
              <w:spacing w:before="5"/>
              <w:ind w:left="113"/>
              <w:rPr>
                <w:sz w:val="16"/>
              </w:rPr>
            </w:pPr>
            <w:r>
              <w:rPr>
                <w:sz w:val="16"/>
              </w:rPr>
              <w:t>1: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Sí</w:t>
            </w:r>
          </w:p>
          <w:p w14:paraId="6F0202D8" w14:textId="77777777" w:rsidR="00C351BD" w:rsidRDefault="00C37F76">
            <w:pPr>
              <w:pStyle w:val="TableParagraph"/>
              <w:spacing w:before="9"/>
              <w:ind w:left="113"/>
              <w:rPr>
                <w:sz w:val="16"/>
              </w:rPr>
            </w:pPr>
            <w:r>
              <w:rPr>
                <w:sz w:val="16"/>
              </w:rPr>
              <w:t>2: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No</w:t>
            </w:r>
          </w:p>
          <w:p w14:paraId="3B341C31" w14:textId="77777777" w:rsidR="00C351BD" w:rsidRDefault="00C351BD">
            <w:pPr>
              <w:pStyle w:val="TableParagraph"/>
              <w:spacing w:before="20"/>
              <w:ind w:left="0"/>
              <w:rPr>
                <w:sz w:val="16"/>
              </w:rPr>
            </w:pPr>
          </w:p>
          <w:p w14:paraId="592A6A3A" w14:textId="77777777" w:rsidR="00C351BD" w:rsidRDefault="00C37F76">
            <w:pPr>
              <w:pStyle w:val="TableParagraph"/>
              <w:spacing w:line="252" w:lineRule="auto"/>
              <w:ind w:left="113" w:right="158"/>
              <w:rPr>
                <w:sz w:val="16"/>
              </w:rPr>
            </w:pPr>
            <w:r>
              <w:rPr>
                <w:sz w:val="16"/>
              </w:rPr>
              <w:t>(si la respuesta es SI debe adjuntar formulario de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 xml:space="preserve">eventos adversos </w:t>
            </w:r>
            <w:r>
              <w:rPr>
                <w:spacing w:val="-2"/>
                <w:sz w:val="16"/>
              </w:rPr>
              <w:t>serios)</w:t>
            </w:r>
          </w:p>
        </w:tc>
      </w:tr>
    </w:tbl>
    <w:p w14:paraId="0ECBA446" w14:textId="77777777" w:rsidR="00C351BD" w:rsidRDefault="00C351BD">
      <w:pPr>
        <w:pStyle w:val="Textoindependiente"/>
        <w:spacing w:before="216" w:after="1"/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2164"/>
        <w:gridCol w:w="1984"/>
        <w:gridCol w:w="1699"/>
        <w:gridCol w:w="1341"/>
        <w:gridCol w:w="1796"/>
      </w:tblGrid>
      <w:tr w:rsidR="00C351BD" w14:paraId="2CB19DA0" w14:textId="77777777">
        <w:trPr>
          <w:trHeight w:val="581"/>
        </w:trPr>
        <w:tc>
          <w:tcPr>
            <w:tcW w:w="1800" w:type="dxa"/>
            <w:shd w:val="clear" w:color="auto" w:fill="D9D9D9"/>
          </w:tcPr>
          <w:p w14:paraId="3569D1DE" w14:textId="77777777" w:rsidR="00C351BD" w:rsidRDefault="00C37F76">
            <w:pPr>
              <w:pStyle w:val="TableParagraph"/>
              <w:spacing w:before="8"/>
              <w:ind w:left="4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Severidad</w:t>
            </w:r>
          </w:p>
        </w:tc>
        <w:tc>
          <w:tcPr>
            <w:tcW w:w="2164" w:type="dxa"/>
            <w:shd w:val="clear" w:color="auto" w:fill="D9D9D9"/>
          </w:tcPr>
          <w:p w14:paraId="37A51395" w14:textId="77777777" w:rsidR="00C351BD" w:rsidRDefault="00C37F76">
            <w:pPr>
              <w:pStyle w:val="TableParagraph"/>
              <w:spacing w:before="8"/>
              <w:ind w:left="3" w:right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Relación</w:t>
            </w:r>
            <w:r>
              <w:rPr>
                <w:rFonts w:ascii="Arial" w:hAnsi="Arial"/>
                <w:b/>
                <w:spacing w:val="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con</w:t>
            </w:r>
            <w:r>
              <w:rPr>
                <w:rFonts w:ascii="Arial" w:hAnsi="Arial"/>
                <w:b/>
                <w:spacing w:val="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el</w:t>
            </w:r>
            <w:r>
              <w:rPr>
                <w:rFonts w:ascii="Arial" w:hAnsi="Arial"/>
                <w:b/>
                <w:spacing w:val="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estudio</w:t>
            </w:r>
          </w:p>
        </w:tc>
        <w:tc>
          <w:tcPr>
            <w:tcW w:w="1984" w:type="dxa"/>
            <w:shd w:val="clear" w:color="auto" w:fill="D9D9D9"/>
          </w:tcPr>
          <w:p w14:paraId="52ECFE1D" w14:textId="77777777" w:rsidR="00C351BD" w:rsidRDefault="00C37F76">
            <w:pPr>
              <w:pStyle w:val="TableParagraph"/>
              <w:spacing w:line="194" w:lineRule="exact"/>
              <w:ind w:left="455" w:right="143" w:hanging="31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Acciones tomadas en el curso de la </w:t>
            </w:r>
            <w:r>
              <w:rPr>
                <w:rFonts w:ascii="Arial" w:hAnsi="Arial"/>
                <w:b/>
                <w:spacing w:val="-2"/>
                <w:sz w:val="16"/>
              </w:rPr>
              <w:t>intervención</w:t>
            </w:r>
          </w:p>
        </w:tc>
        <w:tc>
          <w:tcPr>
            <w:tcW w:w="1699" w:type="dxa"/>
            <w:shd w:val="clear" w:color="auto" w:fill="D9D9D9"/>
          </w:tcPr>
          <w:p w14:paraId="68DD8735" w14:textId="77777777" w:rsidR="00C351BD" w:rsidRDefault="00C37F76">
            <w:pPr>
              <w:pStyle w:val="TableParagraph"/>
              <w:spacing w:before="8"/>
              <w:ind w:left="12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Resultado</w:t>
            </w:r>
            <w:r>
              <w:rPr>
                <w:rFonts w:asci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del</w:t>
            </w:r>
            <w:r>
              <w:rPr>
                <w:rFonts w:asci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EA</w:t>
            </w:r>
          </w:p>
        </w:tc>
        <w:tc>
          <w:tcPr>
            <w:tcW w:w="1341" w:type="dxa"/>
            <w:shd w:val="clear" w:color="auto" w:fill="D9D9D9"/>
          </w:tcPr>
          <w:p w14:paraId="1598F2F1" w14:textId="77777777" w:rsidR="00C351BD" w:rsidRDefault="00C37F76">
            <w:pPr>
              <w:pStyle w:val="TableParagraph"/>
              <w:spacing w:before="8"/>
              <w:ind w:left="12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Esperado</w:t>
            </w:r>
          </w:p>
        </w:tc>
        <w:tc>
          <w:tcPr>
            <w:tcW w:w="1796" w:type="dxa"/>
            <w:shd w:val="clear" w:color="auto" w:fill="D9D9D9"/>
          </w:tcPr>
          <w:p w14:paraId="27ACD69A" w14:textId="77777777" w:rsidR="00C351BD" w:rsidRDefault="00C37F76">
            <w:pPr>
              <w:pStyle w:val="TableParagraph"/>
              <w:spacing w:before="8" w:line="252" w:lineRule="auto"/>
              <w:ind w:left="691" w:hanging="4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Evento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Adverso </w:t>
            </w:r>
            <w:r>
              <w:rPr>
                <w:rFonts w:ascii="Arial"/>
                <w:b/>
                <w:spacing w:val="-2"/>
                <w:sz w:val="16"/>
              </w:rPr>
              <w:t>Serio</w:t>
            </w:r>
          </w:p>
        </w:tc>
      </w:tr>
      <w:tr w:rsidR="00C351BD" w14:paraId="0373A16E" w14:textId="77777777">
        <w:trPr>
          <w:trHeight w:val="192"/>
        </w:trPr>
        <w:tc>
          <w:tcPr>
            <w:tcW w:w="1800" w:type="dxa"/>
          </w:tcPr>
          <w:p w14:paraId="34F8C823" w14:textId="213E9E35" w:rsidR="00C351BD" w:rsidRDefault="00C351BD">
            <w:pPr>
              <w:pStyle w:val="TableParagraph"/>
              <w:spacing w:before="6" w:line="166" w:lineRule="exact"/>
              <w:ind w:left="4"/>
              <w:jc w:val="center"/>
              <w:rPr>
                <w:sz w:val="16"/>
              </w:rPr>
            </w:pPr>
          </w:p>
        </w:tc>
        <w:tc>
          <w:tcPr>
            <w:tcW w:w="2164" w:type="dxa"/>
          </w:tcPr>
          <w:p w14:paraId="4722A55B" w14:textId="7A4829E6" w:rsidR="00C351BD" w:rsidRDefault="00C351BD">
            <w:pPr>
              <w:pStyle w:val="TableParagraph"/>
              <w:spacing w:before="6" w:line="166" w:lineRule="exact"/>
              <w:ind w:left="3"/>
              <w:jc w:val="center"/>
              <w:rPr>
                <w:sz w:val="16"/>
              </w:rPr>
            </w:pPr>
          </w:p>
        </w:tc>
        <w:tc>
          <w:tcPr>
            <w:tcW w:w="1984" w:type="dxa"/>
          </w:tcPr>
          <w:p w14:paraId="172E6835" w14:textId="3D7C43CE" w:rsidR="00C351BD" w:rsidRDefault="00C351BD">
            <w:pPr>
              <w:pStyle w:val="TableParagraph"/>
              <w:spacing w:before="6" w:line="166" w:lineRule="exact"/>
              <w:ind w:left="5"/>
              <w:jc w:val="center"/>
              <w:rPr>
                <w:sz w:val="16"/>
              </w:rPr>
            </w:pPr>
          </w:p>
        </w:tc>
        <w:tc>
          <w:tcPr>
            <w:tcW w:w="1699" w:type="dxa"/>
          </w:tcPr>
          <w:p w14:paraId="6A606C0E" w14:textId="63421B5D" w:rsidR="00C351BD" w:rsidRDefault="00C351BD">
            <w:pPr>
              <w:pStyle w:val="TableParagraph"/>
              <w:spacing w:before="6" w:line="166" w:lineRule="exact"/>
              <w:ind w:left="12"/>
              <w:jc w:val="center"/>
              <w:rPr>
                <w:sz w:val="16"/>
              </w:rPr>
            </w:pPr>
          </w:p>
        </w:tc>
        <w:tc>
          <w:tcPr>
            <w:tcW w:w="1341" w:type="dxa"/>
          </w:tcPr>
          <w:p w14:paraId="101E34C6" w14:textId="7A209D57" w:rsidR="00C351BD" w:rsidRDefault="00C351BD">
            <w:pPr>
              <w:pStyle w:val="TableParagraph"/>
              <w:spacing w:before="6" w:line="166" w:lineRule="exact"/>
              <w:ind w:left="12"/>
              <w:jc w:val="center"/>
              <w:rPr>
                <w:sz w:val="16"/>
              </w:rPr>
            </w:pPr>
          </w:p>
        </w:tc>
        <w:tc>
          <w:tcPr>
            <w:tcW w:w="1796" w:type="dxa"/>
          </w:tcPr>
          <w:p w14:paraId="71DB41AE" w14:textId="50411BA6" w:rsidR="00C351BD" w:rsidRDefault="00C351BD">
            <w:pPr>
              <w:pStyle w:val="TableParagraph"/>
              <w:spacing w:before="6" w:line="166" w:lineRule="exact"/>
              <w:ind w:left="17"/>
              <w:jc w:val="center"/>
              <w:rPr>
                <w:sz w:val="16"/>
              </w:rPr>
            </w:pPr>
          </w:p>
        </w:tc>
      </w:tr>
    </w:tbl>
    <w:p w14:paraId="0604BE20" w14:textId="77777777" w:rsidR="00C351BD" w:rsidRDefault="00C351BD">
      <w:pPr>
        <w:pStyle w:val="Textoindependiente"/>
        <w:spacing w:before="227"/>
      </w:pPr>
    </w:p>
    <w:p w14:paraId="7EFE77D6" w14:textId="6CCE91AF" w:rsidR="00C351BD" w:rsidRDefault="00C37F76">
      <w:pPr>
        <w:pStyle w:val="Textoindependiente"/>
        <w:spacing w:before="1" w:line="271" w:lineRule="auto"/>
        <w:ind w:left="360" w:right="362"/>
        <w:jc w:val="both"/>
      </w:pPr>
      <w:r>
        <w:rPr>
          <w:rFonts w:ascii="Arial" w:hAnsi="Arial"/>
          <w:b/>
        </w:rPr>
        <w:t>Descripción</w:t>
      </w:r>
      <w:r>
        <w:rPr>
          <w:rFonts w:ascii="Arial" w:hAnsi="Arial"/>
          <w:b/>
          <w:spacing w:val="40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40"/>
        </w:rPr>
        <w:t xml:space="preserve"> </w:t>
      </w:r>
      <w:r>
        <w:rPr>
          <w:rFonts w:ascii="Arial" w:hAnsi="Arial"/>
          <w:b/>
        </w:rPr>
        <w:t>EA:</w:t>
      </w:r>
      <w:r>
        <w:rPr>
          <w:rFonts w:ascii="Arial" w:hAnsi="Arial"/>
          <w:b/>
          <w:spacing w:val="40"/>
        </w:rPr>
        <w:t xml:space="preserve"> </w:t>
      </w:r>
    </w:p>
    <w:p w14:paraId="29872856" w14:textId="77777777" w:rsidR="000E37B0" w:rsidRDefault="000E37B0">
      <w:pPr>
        <w:pStyle w:val="Textoindependiente"/>
        <w:spacing w:before="168" w:line="273" w:lineRule="auto"/>
        <w:ind w:left="360" w:right="379"/>
        <w:jc w:val="both"/>
        <w:rPr>
          <w:rFonts w:ascii="Arial" w:hAnsi="Arial"/>
          <w:b/>
        </w:rPr>
      </w:pPr>
    </w:p>
    <w:p w14:paraId="7CC87A38" w14:textId="77777777" w:rsidR="000E37B0" w:rsidRDefault="000E37B0">
      <w:pPr>
        <w:pStyle w:val="Textoindependiente"/>
        <w:spacing w:before="168" w:line="273" w:lineRule="auto"/>
        <w:ind w:left="360" w:right="379"/>
        <w:jc w:val="both"/>
        <w:rPr>
          <w:rFonts w:ascii="Arial" w:hAnsi="Arial"/>
          <w:b/>
        </w:rPr>
      </w:pPr>
    </w:p>
    <w:p w14:paraId="1D140ED2" w14:textId="77777777" w:rsidR="000E37B0" w:rsidRDefault="000E37B0">
      <w:pPr>
        <w:pStyle w:val="Textoindependiente"/>
        <w:spacing w:before="168" w:line="273" w:lineRule="auto"/>
        <w:ind w:left="360" w:right="379"/>
        <w:jc w:val="both"/>
        <w:rPr>
          <w:rFonts w:ascii="Arial" w:hAnsi="Arial"/>
          <w:b/>
        </w:rPr>
      </w:pPr>
    </w:p>
    <w:p w14:paraId="03483F03" w14:textId="3205A191" w:rsidR="00C351BD" w:rsidRDefault="00C37F76">
      <w:pPr>
        <w:pStyle w:val="Textoindependiente"/>
        <w:spacing w:before="168" w:line="273" w:lineRule="auto"/>
        <w:ind w:left="360" w:right="379"/>
        <w:jc w:val="both"/>
      </w:pPr>
      <w:r>
        <w:rPr>
          <w:rFonts w:ascii="Arial" w:hAnsi="Arial"/>
          <w:b/>
        </w:rPr>
        <w:t>Otras observaciones:</w:t>
      </w:r>
      <w:r>
        <w:rPr>
          <w:rFonts w:ascii="Arial" w:hAnsi="Arial"/>
          <w:b/>
          <w:spacing w:val="19"/>
        </w:rPr>
        <w:t xml:space="preserve"> </w:t>
      </w:r>
    </w:p>
    <w:sectPr w:rsidR="00C351BD">
      <w:headerReference w:type="default" r:id="rId6"/>
      <w:type w:val="continuous"/>
      <w:pgSz w:w="12240" w:h="15840"/>
      <w:pgMar w:top="2160" w:right="360" w:bottom="280" w:left="360" w:header="70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56D09" w14:textId="77777777" w:rsidR="00C37F76" w:rsidRDefault="00C37F76">
      <w:r>
        <w:separator/>
      </w:r>
    </w:p>
  </w:endnote>
  <w:endnote w:type="continuationSeparator" w:id="0">
    <w:p w14:paraId="7D4D04F1" w14:textId="77777777" w:rsidR="00C37F76" w:rsidRDefault="00C37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B91049" w14:textId="77777777" w:rsidR="00C37F76" w:rsidRDefault="00C37F76">
      <w:r>
        <w:separator/>
      </w:r>
    </w:p>
  </w:footnote>
  <w:footnote w:type="continuationSeparator" w:id="0">
    <w:p w14:paraId="24835609" w14:textId="77777777" w:rsidR="00C37F76" w:rsidRDefault="00C37F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C35D6" w14:textId="0E176881" w:rsidR="00C351BD" w:rsidRDefault="00C37F76">
    <w:pPr>
      <w:pStyle w:val="Textoindependiente"/>
      <w:spacing w:line="14" w:lineRule="auto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487515136" behindDoc="1" locked="0" layoutInCell="1" allowOverlap="1" wp14:anchorId="66EB090D" wp14:editId="7B3272A7">
              <wp:simplePos x="0" y="0"/>
              <wp:positionH relativeFrom="page">
                <wp:posOffset>1887982</wp:posOffset>
              </wp:positionH>
              <wp:positionV relativeFrom="page">
                <wp:posOffset>1199875</wp:posOffset>
              </wp:positionV>
              <wp:extent cx="3986529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86529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E77A36" w14:textId="296A705D" w:rsidR="00C351BD" w:rsidRDefault="00C351BD">
                          <w:pPr>
                            <w:spacing w:before="29"/>
                            <w:ind w:left="20"/>
                            <w:rPr>
                              <w:rFonts w:ascii="Arial"/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66EB090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48.65pt;margin-top:94.5pt;width:313.9pt;height:15.3pt;z-index:-1580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" filled="f" stroked="f">
              <v:textbox inset="0,0,0,0">
                <w:txbxContent>
                  <w:p w14:paraId="31E77A36" w14:textId="296A705D" w:rsidR="00C351BD" w:rsidRDefault="00C351BD">
                    <w:pPr>
                      <w:spacing w:before="29"/>
                      <w:ind w:left="20"/>
                      <w:rPr>
                        <w:rFonts w:ascii="Arial"/>
                        <w:b/>
                        <w:i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7C6344" w:rsidRPr="00960002">
      <w:rPr>
        <w:noProof/>
        <w:lang w:val="en-US"/>
      </w:rPr>
      <w:drawing>
        <wp:inline distT="0" distB="0" distL="0" distR="0" wp14:anchorId="3310CB8B" wp14:editId="265D738E">
          <wp:extent cx="1390650" cy="627139"/>
          <wp:effectExtent l="0" t="0" r="0" b="1905"/>
          <wp:docPr id="55" name="Google Shape;55;p1" title="INTA_Logos_Universidad de Chile_RGB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Google Shape;55;p1" title="INTA_Logos_Universidad de Chile_RGB-01.png"/>
                  <pic:cNvPicPr preferRelativeResize="0"/>
                </pic:nvPicPr>
                <pic:blipFill rotWithShape="1">
                  <a:blip r:embed="rId1">
                    <a:alphaModFix/>
                  </a:blip>
                  <a:srcRect/>
                  <a:stretch/>
                </pic:blipFill>
                <pic:spPr>
                  <a:xfrm>
                    <a:off x="0" y="0"/>
                    <a:ext cx="1400628" cy="6316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1BD"/>
    <w:rsid w:val="000B0CD2"/>
    <w:rsid w:val="000E37B0"/>
    <w:rsid w:val="007C6344"/>
    <w:rsid w:val="00C351BD"/>
    <w:rsid w:val="00C37F76"/>
    <w:rsid w:val="00C84C44"/>
    <w:rsid w:val="00F94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C9B33F"/>
  <w15:docId w15:val="{AB4A07E0-25C1-4E91-8393-1BF1C322A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29"/>
      <w:ind w:left="20"/>
    </w:pPr>
    <w:rPr>
      <w:rFonts w:ascii="Arial" w:eastAsia="Arial" w:hAnsi="Arial" w:cs="Arial"/>
      <w:b/>
      <w:bCs/>
      <w:i/>
      <w:i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Encabezado">
    <w:name w:val="header"/>
    <w:basedOn w:val="Normal"/>
    <w:link w:val="EncabezadoCar"/>
    <w:uiPriority w:val="99"/>
    <w:unhideWhenUsed/>
    <w:rsid w:val="00F940C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940C2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940C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940C2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marÃ­a paulina correa (mariacorrea)</dc:creator>
  <cp:lastModifiedBy>Nicolás Tobar Bachler</cp:lastModifiedBy>
  <cp:revision>2</cp:revision>
  <dcterms:created xsi:type="dcterms:W3CDTF">2025-08-29T20:27:00Z</dcterms:created>
  <dcterms:modified xsi:type="dcterms:W3CDTF">2025-08-29T20:27:00Z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2025-08-08T00:00:00Z</vt:filetime>
  </property>
  <property fmtid="{D5CDD505-2E9C-101B-9397-08002B2CF9AE}" pid="5" name="Producer">
    <vt:lpwstr>Microsoft® Word para Microsoft 365</vt:lpwstr>
  </property>
</Properties>
</file>